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0CDD" w:rsidRPr="008B0CDD" w:rsidRDefault="008B0CDD" w:rsidP="008B0CDD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8B0CDD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План работы городского профессионального сообщества</w:t>
      </w:r>
    </w:p>
    <w:p w:rsidR="00563A3B" w:rsidRDefault="008B0CDD" w:rsidP="008B0CDD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педагогов-библиотекарей</w:t>
      </w:r>
      <w:r w:rsidRPr="008B0CDD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на 2026–2027 учебный год</w:t>
      </w:r>
    </w:p>
    <w:p w:rsidR="008B0CDD" w:rsidRPr="008B0CDD" w:rsidRDefault="008B0CDD" w:rsidP="008B0CDD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963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0"/>
        <w:gridCol w:w="2312"/>
        <w:gridCol w:w="3260"/>
        <w:gridCol w:w="1976"/>
        <w:gridCol w:w="1598"/>
      </w:tblGrid>
      <w:tr w:rsidR="00563A3B" w:rsidRPr="008B0CDD" w:rsidTr="002C7AF7">
        <w:tc>
          <w:tcPr>
            <w:tcW w:w="490" w:type="dxa"/>
          </w:tcPr>
          <w:p w:rsidR="00563A3B" w:rsidRPr="008B0CDD" w:rsidRDefault="00563A3B" w:rsidP="00563A3B">
            <w:pPr>
              <w:spacing w:before="100" w:beforeAutospacing="1" w:after="100" w:afterAutospacing="1" w:line="32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0C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312" w:type="dxa"/>
          </w:tcPr>
          <w:p w:rsidR="00563A3B" w:rsidRPr="008B0CDD" w:rsidRDefault="00563A3B" w:rsidP="00563A3B">
            <w:pPr>
              <w:spacing w:before="100" w:beforeAutospacing="1" w:after="100" w:afterAutospacing="1" w:line="32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0C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мероприятия</w:t>
            </w:r>
          </w:p>
        </w:tc>
        <w:tc>
          <w:tcPr>
            <w:tcW w:w="3260" w:type="dxa"/>
          </w:tcPr>
          <w:p w:rsidR="00563A3B" w:rsidRPr="008B0CDD" w:rsidRDefault="00563A3B" w:rsidP="00563A3B">
            <w:pPr>
              <w:spacing w:after="0" w:line="32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0C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Вопросы</w:t>
            </w:r>
          </w:p>
        </w:tc>
        <w:tc>
          <w:tcPr>
            <w:tcW w:w="1976" w:type="dxa"/>
          </w:tcPr>
          <w:p w:rsidR="00563A3B" w:rsidRPr="008B0CDD" w:rsidRDefault="00563A3B" w:rsidP="00563A3B">
            <w:pPr>
              <w:spacing w:after="0" w:line="32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0C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Форма </w:t>
            </w:r>
          </w:p>
          <w:p w:rsidR="00563A3B" w:rsidRPr="008B0CDD" w:rsidRDefault="00563A3B" w:rsidP="00563A3B">
            <w:pPr>
              <w:spacing w:after="0" w:line="323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0C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1598" w:type="dxa"/>
          </w:tcPr>
          <w:p w:rsidR="00563A3B" w:rsidRPr="008B0CDD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0C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проведения</w:t>
            </w:r>
          </w:p>
        </w:tc>
      </w:tr>
      <w:tr w:rsidR="00563A3B" w:rsidRPr="008B0CDD" w:rsidTr="002C7AF7">
        <w:tc>
          <w:tcPr>
            <w:tcW w:w="490" w:type="dxa"/>
          </w:tcPr>
          <w:p w:rsidR="00563A3B" w:rsidRPr="008B0CDD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0C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12" w:type="dxa"/>
          </w:tcPr>
          <w:p w:rsidR="00563A3B" w:rsidRPr="008B0CDD" w:rsidRDefault="00563A3B" w:rsidP="008B0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8B0CDD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Миссия школьной библиотеки в обеспечении современного качества образования</w:t>
            </w:r>
          </w:p>
          <w:p w:rsidR="00563A3B" w:rsidRPr="008B0CDD" w:rsidRDefault="00563A3B" w:rsidP="008B0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260" w:type="dxa"/>
          </w:tcPr>
          <w:p w:rsidR="00563A3B" w:rsidRPr="008B0CDD" w:rsidRDefault="00563A3B" w:rsidP="008B0CDD">
            <w:pPr>
              <w:pStyle w:val="a3"/>
              <w:numPr>
                <w:ilvl w:val="0"/>
                <w:numId w:val="1"/>
              </w:numPr>
              <w:shd w:val="clear" w:color="auto" w:fill="FAFCFF"/>
              <w:spacing w:after="0" w:line="240" w:lineRule="auto"/>
              <w:ind w:left="0" w:firstLine="0"/>
              <w:jc w:val="both"/>
              <w:textAlignment w:val="baseline"/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ru-RU"/>
              </w:rPr>
            </w:pPr>
            <w:r w:rsidRPr="008B0CDD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>Библиотека как центр формирования функциональной грамотност</w:t>
            </w:r>
            <w:r w:rsidR="008B0CDD" w:rsidRPr="008B0CDD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>и и читательской компетентности.</w:t>
            </w:r>
          </w:p>
          <w:p w:rsidR="00563A3B" w:rsidRPr="008B0CDD" w:rsidRDefault="00563A3B" w:rsidP="008B0CDD">
            <w:pPr>
              <w:pStyle w:val="a3"/>
              <w:numPr>
                <w:ilvl w:val="0"/>
                <w:numId w:val="1"/>
              </w:numPr>
              <w:shd w:val="clear" w:color="auto" w:fill="FAFCFF"/>
              <w:spacing w:after="0" w:line="240" w:lineRule="auto"/>
              <w:ind w:left="0" w:firstLine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8B0CDD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>Роль школьной библиотеки в реализации ФГОС и р</w:t>
            </w:r>
            <w:r w:rsidR="008B0CDD" w:rsidRPr="008B0CDD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 xml:space="preserve">азвитии </w:t>
            </w:r>
            <w:proofErr w:type="spellStart"/>
            <w:r w:rsidR="008B0CDD" w:rsidRPr="008B0CDD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>метапредметных</w:t>
            </w:r>
            <w:proofErr w:type="spellEnd"/>
            <w:r w:rsidR="008B0CDD" w:rsidRPr="008B0CDD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 xml:space="preserve"> навыков.</w:t>
            </w:r>
          </w:p>
          <w:p w:rsidR="00563A3B" w:rsidRPr="008B0CDD" w:rsidRDefault="00563A3B" w:rsidP="008B0CDD">
            <w:pPr>
              <w:pStyle w:val="a3"/>
              <w:numPr>
                <w:ilvl w:val="0"/>
                <w:numId w:val="1"/>
              </w:numPr>
              <w:shd w:val="clear" w:color="auto" w:fill="FAFCFF"/>
              <w:spacing w:after="0" w:line="240" w:lineRule="auto"/>
              <w:ind w:left="0" w:hanging="80"/>
              <w:jc w:val="both"/>
              <w:textAlignment w:val="baseline"/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ru-RU"/>
              </w:rPr>
            </w:pPr>
            <w:r w:rsidRPr="008B0CDD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>Библиотека и учитель: парт</w:t>
            </w:r>
            <w:r w:rsidR="008B0CDD" w:rsidRPr="008B0CDD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>нёры в образовательном процессе</w:t>
            </w:r>
          </w:p>
        </w:tc>
        <w:tc>
          <w:tcPr>
            <w:tcW w:w="1976" w:type="dxa"/>
          </w:tcPr>
          <w:p w:rsidR="00563A3B" w:rsidRPr="008B0CDD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0C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</w:t>
            </w:r>
          </w:p>
          <w:p w:rsidR="00563A3B" w:rsidRPr="008B0CDD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0C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базе ресурсного центра МБОУ «СОШ № 15»</w:t>
            </w:r>
          </w:p>
        </w:tc>
        <w:tc>
          <w:tcPr>
            <w:tcW w:w="1598" w:type="dxa"/>
          </w:tcPr>
          <w:p w:rsid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0C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  <w:p w:rsidR="00BD4A96" w:rsidRPr="008B0CDD" w:rsidRDefault="00BD4A96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</w:tr>
      <w:tr w:rsidR="00563A3B" w:rsidRPr="008B0CDD" w:rsidTr="002C7AF7">
        <w:tc>
          <w:tcPr>
            <w:tcW w:w="490" w:type="dxa"/>
          </w:tcPr>
          <w:p w:rsidR="00563A3B" w:rsidRPr="008B0CDD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0C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12" w:type="dxa"/>
          </w:tcPr>
          <w:p w:rsidR="00563A3B" w:rsidRPr="008B0CDD" w:rsidRDefault="00563A3B" w:rsidP="008B0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0CDD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Поддержка и развитие читательской и информационной среды ребенка через сотрудни</w:t>
            </w:r>
            <w:r w:rsidR="008B0CDD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чество школы, семьи, библиотеки</w:t>
            </w:r>
          </w:p>
        </w:tc>
        <w:tc>
          <w:tcPr>
            <w:tcW w:w="3260" w:type="dxa"/>
          </w:tcPr>
          <w:p w:rsidR="00563A3B" w:rsidRPr="008B0CDD" w:rsidRDefault="00563A3B" w:rsidP="008B0CDD">
            <w:pPr>
              <w:pStyle w:val="a3"/>
              <w:numPr>
                <w:ilvl w:val="0"/>
                <w:numId w:val="2"/>
              </w:numPr>
              <w:shd w:val="clear" w:color="auto" w:fill="FAFCFF"/>
              <w:spacing w:after="0" w:line="240" w:lineRule="auto"/>
              <w:ind w:left="0" w:hanging="80"/>
              <w:jc w:val="both"/>
              <w:textAlignment w:val="baseline"/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ru-RU"/>
              </w:rPr>
            </w:pPr>
            <w:r w:rsidRPr="008B0CDD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>Семейное чтение как основа информационной ку</w:t>
            </w:r>
            <w:r w:rsidR="008B0CDD" w:rsidRPr="008B0CDD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>льтуры: роль библиотеки и школы</w:t>
            </w:r>
            <w:r w:rsidRPr="008B0CDD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>.</w:t>
            </w:r>
          </w:p>
          <w:p w:rsidR="00563A3B" w:rsidRPr="008B0CDD" w:rsidRDefault="00563A3B" w:rsidP="008B0CDD">
            <w:pPr>
              <w:pStyle w:val="a3"/>
              <w:numPr>
                <w:ilvl w:val="0"/>
                <w:numId w:val="2"/>
              </w:numPr>
              <w:shd w:val="clear" w:color="auto" w:fill="FAFCFF"/>
              <w:spacing w:after="0" w:line="240" w:lineRule="auto"/>
              <w:ind w:left="0" w:firstLine="0"/>
              <w:jc w:val="both"/>
              <w:textAlignment w:val="baseline"/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ru-RU"/>
              </w:rPr>
            </w:pPr>
            <w:r w:rsidRPr="008B0CDD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>Библиотека — мост между школой и с</w:t>
            </w:r>
            <w:r w:rsidR="008B0CDD" w:rsidRPr="008B0CDD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>емьёй: опыт совместных проектов</w:t>
            </w:r>
            <w:r w:rsidRPr="008B0CDD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>.</w:t>
            </w:r>
          </w:p>
          <w:p w:rsidR="00563A3B" w:rsidRPr="008B0CDD" w:rsidRDefault="00563A3B" w:rsidP="008B0CDD">
            <w:pPr>
              <w:pStyle w:val="a3"/>
              <w:numPr>
                <w:ilvl w:val="0"/>
                <w:numId w:val="2"/>
              </w:numPr>
              <w:shd w:val="clear" w:color="auto" w:fill="FAFCFF"/>
              <w:spacing w:after="0" w:line="240" w:lineRule="auto"/>
              <w:ind w:left="0" w:firstLine="0"/>
              <w:jc w:val="both"/>
              <w:textAlignment w:val="baseline"/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ru-RU"/>
              </w:rPr>
            </w:pPr>
            <w:r w:rsidRPr="008B0CDD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>Как объединить усилия: модели взаимодей</w:t>
            </w:r>
            <w:r w:rsidR="008B0CDD" w:rsidRPr="008B0CDD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>ствия школы, семьи и библиотеки</w:t>
            </w:r>
          </w:p>
        </w:tc>
        <w:tc>
          <w:tcPr>
            <w:tcW w:w="1976" w:type="dxa"/>
          </w:tcPr>
          <w:p w:rsidR="00563A3B" w:rsidRPr="008B0CDD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0C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Семинар-практикум на базе ресурсного центра МБОУ «СОШ № 15»</w:t>
            </w:r>
          </w:p>
        </w:tc>
        <w:tc>
          <w:tcPr>
            <w:tcW w:w="1598" w:type="dxa"/>
          </w:tcPr>
          <w:p w:rsid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0C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  <w:p w:rsidR="00BD4A96" w:rsidRPr="008B0CDD" w:rsidRDefault="00BD4A96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</w:tr>
      <w:tr w:rsidR="00563A3B" w:rsidRPr="008B0CDD" w:rsidTr="002C7AF7">
        <w:tc>
          <w:tcPr>
            <w:tcW w:w="490" w:type="dxa"/>
          </w:tcPr>
          <w:p w:rsidR="00563A3B" w:rsidRPr="008B0CDD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0C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12" w:type="dxa"/>
          </w:tcPr>
          <w:p w:rsidR="00563A3B" w:rsidRPr="008B0CDD" w:rsidRDefault="00563A3B" w:rsidP="008B0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8B0CDD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Модели современной школьной библиотеки: расширяем возможности, сохраняем традиции, ищем новое</w:t>
            </w:r>
          </w:p>
        </w:tc>
        <w:tc>
          <w:tcPr>
            <w:tcW w:w="3260" w:type="dxa"/>
          </w:tcPr>
          <w:p w:rsidR="00563A3B" w:rsidRPr="008B0CDD" w:rsidRDefault="008B0CDD" w:rsidP="008B0CDD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shd w:val="clear" w:color="auto" w:fill="FAFC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shd w:val="clear" w:color="auto" w:fill="FAFCFF"/>
                <w:lang w:eastAsia="ru-RU"/>
              </w:rPr>
              <w:t xml:space="preserve"> </w:t>
            </w:r>
            <w:r w:rsidR="00563A3B" w:rsidRPr="008B0CDD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shd w:val="clear" w:color="auto" w:fill="FAFCFF"/>
                <w:lang w:eastAsia="ru-RU"/>
              </w:rPr>
              <w:t>Библиотека — центр проектной и исследоват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shd w:val="clear" w:color="auto" w:fill="FAFCFF"/>
                <w:lang w:eastAsia="ru-RU"/>
              </w:rPr>
              <w:t>ельской деятельности школьников</w:t>
            </w:r>
            <w:r w:rsidR="00563A3B" w:rsidRPr="008B0CDD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shd w:val="clear" w:color="auto" w:fill="FAFCFF"/>
                <w:lang w:eastAsia="ru-RU"/>
              </w:rPr>
              <w:t>.</w:t>
            </w:r>
          </w:p>
          <w:p w:rsidR="00563A3B" w:rsidRPr="008B0CDD" w:rsidRDefault="008B0CDD" w:rsidP="008B0CDD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shd w:val="clear" w:color="auto" w:fill="FAFC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shd w:val="clear" w:color="auto" w:fill="FAFCFF"/>
                <w:lang w:eastAsia="ru-RU"/>
              </w:rPr>
              <w:t xml:space="preserve"> </w:t>
            </w:r>
            <w:r w:rsidR="00563A3B" w:rsidRPr="008B0CDD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shd w:val="clear" w:color="auto" w:fill="FAFCFF"/>
                <w:lang w:eastAsia="ru-RU"/>
              </w:rPr>
              <w:t>Пространство для всех: как сделать библиотеку доступной и комфортной для детей с разными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shd w:val="clear" w:color="auto" w:fill="FAFCFF"/>
                <w:lang w:eastAsia="ru-RU"/>
              </w:rPr>
              <w:t xml:space="preserve"> образовательными потребностями</w:t>
            </w:r>
            <w:r w:rsidR="00563A3B" w:rsidRPr="008B0CDD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shd w:val="clear" w:color="auto" w:fill="FAFCFF"/>
                <w:lang w:eastAsia="ru-RU"/>
              </w:rPr>
              <w:t>.</w:t>
            </w:r>
          </w:p>
          <w:p w:rsidR="00563A3B" w:rsidRPr="008B0CDD" w:rsidRDefault="008B0CDD" w:rsidP="008B0CDD">
            <w:pPr>
              <w:pStyle w:val="a3"/>
              <w:numPr>
                <w:ilvl w:val="0"/>
                <w:numId w:val="3"/>
              </w:numPr>
              <w:shd w:val="clear" w:color="auto" w:fill="FAFC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0" w:firstLine="0"/>
              <w:jc w:val="both"/>
              <w:textAlignment w:val="baseline"/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="00563A3B" w:rsidRPr="008B0CDD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>Библиотека — хранитель памяти: работа с краеведческими ма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>териалами и школьными архивами</w:t>
            </w:r>
          </w:p>
        </w:tc>
        <w:tc>
          <w:tcPr>
            <w:tcW w:w="1976" w:type="dxa"/>
          </w:tcPr>
          <w:p w:rsidR="00563A3B" w:rsidRPr="008B0CDD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0C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Круглый стол на базе ресурсного центра МБОУ «СОШ № 15»</w:t>
            </w:r>
          </w:p>
        </w:tc>
        <w:tc>
          <w:tcPr>
            <w:tcW w:w="1598" w:type="dxa"/>
          </w:tcPr>
          <w:p w:rsid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0C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  <w:p w:rsidR="00BD4A96" w:rsidRPr="008B0CDD" w:rsidRDefault="00BD4A96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</w:tr>
      <w:tr w:rsidR="00563A3B" w:rsidRPr="008B0CDD" w:rsidTr="002C7AF7">
        <w:tc>
          <w:tcPr>
            <w:tcW w:w="490" w:type="dxa"/>
          </w:tcPr>
          <w:p w:rsidR="00563A3B" w:rsidRPr="008B0CDD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0C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312" w:type="dxa"/>
          </w:tcPr>
          <w:p w:rsidR="00563A3B" w:rsidRPr="008B0CDD" w:rsidRDefault="00563A3B" w:rsidP="008B0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8B0CDD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shd w:val="clear" w:color="auto" w:fill="FAFCFF"/>
                <w:lang w:eastAsia="ru-RU"/>
              </w:rPr>
              <w:t>Библиот</w:t>
            </w:r>
            <w:r w:rsidR="008B0CDD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shd w:val="clear" w:color="auto" w:fill="FAFCFF"/>
                <w:lang w:eastAsia="ru-RU"/>
              </w:rPr>
              <w:t>ека 2.0: цифровая трансформация</w:t>
            </w:r>
          </w:p>
        </w:tc>
        <w:tc>
          <w:tcPr>
            <w:tcW w:w="3260" w:type="dxa"/>
          </w:tcPr>
          <w:p w:rsidR="00563A3B" w:rsidRPr="008B0CDD" w:rsidRDefault="00563A3B" w:rsidP="005268FA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shd w:val="clear" w:color="auto" w:fill="FAFCFF"/>
                <w:lang w:eastAsia="ru-RU"/>
              </w:rPr>
            </w:pPr>
            <w:proofErr w:type="spellStart"/>
            <w:r w:rsidRPr="008B0CDD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shd w:val="clear" w:color="auto" w:fill="FAFCFF"/>
                <w:lang w:eastAsia="ru-RU"/>
              </w:rPr>
              <w:t>Медиаграмотность</w:t>
            </w:r>
            <w:proofErr w:type="spellEnd"/>
            <w:r w:rsidRPr="008B0CDD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shd w:val="clear" w:color="auto" w:fill="FAFCFF"/>
                <w:lang w:eastAsia="ru-RU"/>
              </w:rPr>
              <w:t xml:space="preserve"> и критическое мышление: н</w:t>
            </w:r>
            <w:r w:rsidR="008B0CDD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shd w:val="clear" w:color="auto" w:fill="FAFCFF"/>
                <w:lang w:eastAsia="ru-RU"/>
              </w:rPr>
              <w:t>овые задачи школьной библиотеки.</w:t>
            </w:r>
          </w:p>
          <w:p w:rsidR="00563A3B" w:rsidRPr="008B0CDD" w:rsidRDefault="00563A3B" w:rsidP="005268FA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shd w:val="clear" w:color="auto" w:fill="FAFCFF"/>
                <w:lang w:eastAsia="ru-RU"/>
              </w:rPr>
            </w:pPr>
            <w:r w:rsidRPr="008B0CDD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shd w:val="clear" w:color="auto" w:fill="FAFCFF"/>
                <w:lang w:eastAsia="ru-RU"/>
              </w:rPr>
              <w:t xml:space="preserve">Использование </w:t>
            </w:r>
            <w:proofErr w:type="spellStart"/>
            <w:r w:rsidRPr="008B0CDD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shd w:val="clear" w:color="auto" w:fill="FAFCFF"/>
                <w:lang w:eastAsia="ru-RU"/>
              </w:rPr>
              <w:t>нейросетей</w:t>
            </w:r>
            <w:proofErr w:type="spellEnd"/>
            <w:r w:rsidRPr="008B0CDD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shd w:val="clear" w:color="auto" w:fill="FAFCFF"/>
                <w:lang w:eastAsia="ru-RU"/>
              </w:rPr>
              <w:t xml:space="preserve"> в библиотечной практике</w:t>
            </w:r>
            <w:r w:rsidR="008B0CDD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shd w:val="clear" w:color="auto" w:fill="FAFCFF"/>
                <w:lang w:eastAsia="ru-RU"/>
              </w:rPr>
              <w:t>.</w:t>
            </w:r>
          </w:p>
          <w:p w:rsidR="00563A3B" w:rsidRPr="008B0CDD" w:rsidRDefault="00563A3B" w:rsidP="005268FA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shd w:val="clear" w:color="auto" w:fill="FAFCFF"/>
                <w:lang w:eastAsia="ru-RU"/>
              </w:rPr>
            </w:pPr>
            <w:r w:rsidRPr="008B0CDD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shd w:val="clear" w:color="auto" w:fill="FAFCFF"/>
                <w:lang w:eastAsia="ru-RU"/>
              </w:rPr>
              <w:t>Библиотека будущего: ка</w:t>
            </w:r>
            <w:r w:rsidR="008B0CDD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shd w:val="clear" w:color="auto" w:fill="FAFCFF"/>
                <w:lang w:eastAsia="ru-RU"/>
              </w:rPr>
              <w:t>ким мы видим её через 5–10 лет?</w:t>
            </w:r>
          </w:p>
        </w:tc>
        <w:tc>
          <w:tcPr>
            <w:tcW w:w="1976" w:type="dxa"/>
          </w:tcPr>
          <w:p w:rsidR="00563A3B" w:rsidRPr="008B0CDD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0C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Мастер-класс на базе ресурсного центра МБОУ «СОШ № 15»</w:t>
            </w:r>
          </w:p>
        </w:tc>
        <w:tc>
          <w:tcPr>
            <w:tcW w:w="1598" w:type="dxa"/>
          </w:tcPr>
          <w:p w:rsid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0C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  <w:p w:rsidR="00BD4A96" w:rsidRPr="008B0CDD" w:rsidRDefault="00BD4A96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</w:tr>
    </w:tbl>
    <w:p w:rsidR="00563A3B" w:rsidRPr="008B0CDD" w:rsidRDefault="00BD4A96" w:rsidP="00563A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A9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Групповые консультации, информационные и инструктивные совещания проводятся по отдельному графику.</w:t>
      </w:r>
    </w:p>
    <w:p w:rsidR="00563A3B" w:rsidRPr="00563A3B" w:rsidRDefault="00563A3B" w:rsidP="00563A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33A0" w:rsidRPr="00563A3B" w:rsidRDefault="000033A0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033A0" w:rsidRPr="00563A3B" w:rsidSect="00CD14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275C2"/>
    <w:multiLevelType w:val="hybridMultilevel"/>
    <w:tmpl w:val="F37EA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C80642"/>
    <w:multiLevelType w:val="hybridMultilevel"/>
    <w:tmpl w:val="9D24DB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8570E0"/>
    <w:multiLevelType w:val="hybridMultilevel"/>
    <w:tmpl w:val="AB904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D339B1"/>
    <w:multiLevelType w:val="hybridMultilevel"/>
    <w:tmpl w:val="2E4A4A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7BE"/>
    <w:rsid w:val="000033A0"/>
    <w:rsid w:val="00114936"/>
    <w:rsid w:val="0028150F"/>
    <w:rsid w:val="005268FA"/>
    <w:rsid w:val="005357BE"/>
    <w:rsid w:val="00563A3B"/>
    <w:rsid w:val="008B0CDD"/>
    <w:rsid w:val="00AE6991"/>
    <w:rsid w:val="00BD4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2268FE"/>
  <w15:chartTrackingRefBased/>
  <w15:docId w15:val="{9B29D4D1-8469-4C0F-BDC2-8DEBB533E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0C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265</Words>
  <Characters>1512</Characters>
  <Application>Microsoft Office Word</Application>
  <DocSecurity>0</DocSecurity>
  <Lines>12</Lines>
  <Paragraphs>3</Paragraphs>
  <ScaleCrop>false</ScaleCrop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МЦ</dc:creator>
  <cp:keywords/>
  <dc:description/>
  <cp:lastModifiedBy>МЦ</cp:lastModifiedBy>
  <cp:revision>8</cp:revision>
  <dcterms:created xsi:type="dcterms:W3CDTF">2026-06-24T11:30:00Z</dcterms:created>
  <dcterms:modified xsi:type="dcterms:W3CDTF">2026-07-02T12:40:00Z</dcterms:modified>
</cp:coreProperties>
</file>